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2E" w:rsidRDefault="00357C9C" w:rsidP="0030052E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>F</w:t>
      </w:r>
      <w:r w:rsidR="009554E9">
        <w:rPr>
          <w:rFonts w:ascii="Sylfaen" w:hAnsi="Sylfaen" w:cs="Sylfaen"/>
          <w:b/>
          <w:sz w:val="32"/>
          <w:szCs w:val="32"/>
        </w:rPr>
        <w:t>ifth</w:t>
      </w:r>
      <w:r>
        <w:rPr>
          <w:rFonts w:ascii="Sylfaen" w:hAnsi="Sylfaen" w:cs="Sylfaen"/>
          <w:b/>
          <w:sz w:val="32"/>
          <w:szCs w:val="32"/>
        </w:rPr>
        <w:t xml:space="preserve"> </w:t>
      </w:r>
      <w:r w:rsidR="0030052E">
        <w:rPr>
          <w:rFonts w:ascii="Sylfaen" w:hAnsi="Sylfaen" w:cs="Sylfaen"/>
          <w:b/>
          <w:sz w:val="32"/>
          <w:szCs w:val="32"/>
        </w:rPr>
        <w:t>International Symposia “Catholic Heritage in Georgia”</w:t>
      </w:r>
    </w:p>
    <w:p w:rsidR="00DB3382" w:rsidRDefault="00DB3382" w:rsidP="0030052E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</w:rPr>
      </w:pPr>
    </w:p>
    <w:p w:rsidR="0030052E" w:rsidRDefault="0030052E" w:rsidP="0030052E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>Registration Form</w:t>
      </w:r>
    </w:p>
    <w:p w:rsidR="0030052E" w:rsidRDefault="0030052E" w:rsidP="0030052E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</w:rPr>
      </w:pPr>
    </w:p>
    <w:p w:rsidR="0030052E" w:rsidRPr="003433E7" w:rsidRDefault="0030052E" w:rsidP="009554E9">
      <w:pPr>
        <w:spacing w:after="0" w:line="240" w:lineRule="auto"/>
        <w:ind w:left="63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Deadline for registration –</w:t>
      </w:r>
      <w:r w:rsidR="00BE4C04">
        <w:rPr>
          <w:rFonts w:ascii="Sylfaen" w:hAnsi="Sylfaen" w:cs="Sylfaen"/>
          <w:b/>
        </w:rPr>
        <w:t>22</w:t>
      </w:r>
      <w:r w:rsidR="00134F24" w:rsidRPr="00BE4C04">
        <w:rPr>
          <w:rFonts w:ascii="Sylfaen" w:hAnsi="Sylfaen" w:cs="Sylfaen"/>
          <w:b/>
          <w:vertAlign w:val="superscript"/>
        </w:rPr>
        <w:t>nd</w:t>
      </w:r>
      <w:r w:rsidR="00134F24">
        <w:rPr>
          <w:rFonts w:ascii="Sylfaen" w:hAnsi="Sylfaen" w:cs="Sylfaen"/>
          <w:b/>
        </w:rPr>
        <w:t xml:space="preserve"> April</w:t>
      </w:r>
      <w:r w:rsidR="00CD01A3">
        <w:rPr>
          <w:rFonts w:ascii="Sylfaen" w:hAnsi="Sylfaen" w:cs="Sylfaen"/>
          <w:b/>
        </w:rPr>
        <w:t xml:space="preserve"> of </w:t>
      </w:r>
      <w:r w:rsidR="00134F24">
        <w:rPr>
          <w:rFonts w:ascii="Sylfaen" w:hAnsi="Sylfaen" w:cs="Sylfaen"/>
          <w:b/>
        </w:rPr>
        <w:t>2022. W</w:t>
      </w:r>
      <w:r>
        <w:rPr>
          <w:rFonts w:ascii="Sylfaen" w:hAnsi="Sylfaen" w:cs="Sylfaen"/>
          <w:b/>
        </w:rPr>
        <w:t>e will contact only to selected candidates.</w:t>
      </w:r>
    </w:p>
    <w:p w:rsidR="0030052E" w:rsidRDefault="0030052E" w:rsidP="0030052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8D3D56">
        <w:rPr>
          <w:rFonts w:ascii="Sylfaen" w:hAnsi="Sylfaen" w:cs="Sylfaen"/>
          <w:lang w:val="ka-GE"/>
        </w:rPr>
        <w:t xml:space="preserve"> </w:t>
      </w:r>
    </w:p>
    <w:p w:rsidR="0030052E" w:rsidRPr="00AE3077" w:rsidRDefault="0030052E" w:rsidP="0030052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898"/>
        <w:gridCol w:w="6678"/>
      </w:tblGrid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First Name, Surname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bookmarkStart w:id="0" w:name="_GoBack"/>
            <w:bookmarkEnd w:id="0"/>
          </w:p>
        </w:tc>
      </w:tr>
      <w:tr w:rsidR="0030052E" w:rsidRPr="008542B7" w:rsidTr="00A771F8">
        <w:tc>
          <w:tcPr>
            <w:tcW w:w="2898" w:type="dxa"/>
          </w:tcPr>
          <w:p w:rsidR="0030052E" w:rsidRPr="00255169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Town, Country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Date of Birth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Place of work, Position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Scientific degree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Tel.: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0052E" w:rsidRPr="008542B7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Email:</w:t>
            </w:r>
          </w:p>
        </w:tc>
        <w:tc>
          <w:tcPr>
            <w:tcW w:w="6678" w:type="dxa"/>
          </w:tcPr>
          <w:p w:rsidR="0030052E" w:rsidRPr="008542B7" w:rsidRDefault="0030052E" w:rsidP="00A771F8">
            <w:pPr>
              <w:jc w:val="both"/>
              <w:rPr>
                <w:sz w:val="24"/>
                <w:szCs w:val="24"/>
              </w:rPr>
            </w:pPr>
          </w:p>
        </w:tc>
      </w:tr>
      <w:tr w:rsidR="0030052E" w:rsidRPr="0014190D" w:rsidTr="00A771F8">
        <w:tc>
          <w:tcPr>
            <w:tcW w:w="2898" w:type="dxa"/>
          </w:tcPr>
          <w:p w:rsidR="0030052E" w:rsidRPr="003433E7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Scientific report title (in Georgian)</w:t>
            </w:r>
          </w:p>
        </w:tc>
        <w:tc>
          <w:tcPr>
            <w:tcW w:w="6678" w:type="dxa"/>
          </w:tcPr>
          <w:p w:rsidR="0030052E" w:rsidRDefault="0030052E" w:rsidP="00A771F8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30052E" w:rsidRPr="0014190D" w:rsidRDefault="0030052E" w:rsidP="00A771F8">
            <w:pPr>
              <w:spacing w:line="360" w:lineRule="auto"/>
              <w:rPr>
                <w:sz w:val="24"/>
                <w:szCs w:val="24"/>
                <w:lang w:val="ka-GE"/>
              </w:rPr>
            </w:pPr>
          </w:p>
        </w:tc>
      </w:tr>
      <w:tr w:rsidR="0030052E" w:rsidRPr="0014190D" w:rsidTr="00A771F8">
        <w:tc>
          <w:tcPr>
            <w:tcW w:w="2898" w:type="dxa"/>
          </w:tcPr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Scientific report title (in English)</w:t>
            </w:r>
          </w:p>
        </w:tc>
        <w:tc>
          <w:tcPr>
            <w:tcW w:w="6678" w:type="dxa"/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0052E" w:rsidRPr="0014190D" w:rsidTr="00A771F8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30052E" w:rsidRPr="0014190D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Abstract of report in English</w:t>
            </w:r>
          </w:p>
        </w:tc>
      </w:tr>
      <w:tr w:rsidR="0030052E" w:rsidRPr="008542B7" w:rsidTr="00A771F8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052E" w:rsidRPr="008542B7" w:rsidRDefault="0030052E" w:rsidP="00A771F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30052E" w:rsidRPr="00AE3077" w:rsidRDefault="0030052E" w:rsidP="0030052E">
      <w:pPr>
        <w:jc w:val="both"/>
        <w:rPr>
          <w:rFonts w:ascii="Sylfaen" w:hAnsi="Sylfaen"/>
          <w:sz w:val="24"/>
          <w:szCs w:val="24"/>
          <w:lang w:val="ka-GE"/>
        </w:rPr>
      </w:pPr>
    </w:p>
    <w:p w:rsidR="00523277" w:rsidRPr="0030052E" w:rsidRDefault="00523277">
      <w:pPr>
        <w:rPr>
          <w:lang w:val="ka-GE"/>
        </w:rPr>
      </w:pPr>
    </w:p>
    <w:sectPr w:rsidR="00523277" w:rsidRPr="0030052E" w:rsidSect="00900EDE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3B"/>
    <w:rsid w:val="00011B3B"/>
    <w:rsid w:val="00134F24"/>
    <w:rsid w:val="0030052E"/>
    <w:rsid w:val="00357C9C"/>
    <w:rsid w:val="00523277"/>
    <w:rsid w:val="009554E9"/>
    <w:rsid w:val="00B96E85"/>
    <w:rsid w:val="00BE4C04"/>
    <w:rsid w:val="00CD01A3"/>
    <w:rsid w:val="00DB3382"/>
    <w:rsid w:val="00F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9F4F"/>
  <w15:chartTrackingRefBased/>
  <w15:docId w15:val="{0AD3125C-B545-494E-8FF1-727893D9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5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Parunashvili</dc:creator>
  <cp:keywords/>
  <dc:description/>
  <cp:lastModifiedBy>Shorena Parunashvili</cp:lastModifiedBy>
  <cp:revision>12</cp:revision>
  <dcterms:created xsi:type="dcterms:W3CDTF">2018-03-13T07:33:00Z</dcterms:created>
  <dcterms:modified xsi:type="dcterms:W3CDTF">2022-03-14T08:01:00Z</dcterms:modified>
</cp:coreProperties>
</file>